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楷体_GB2312" w:eastAsia="楷体_GB2312"/>
          <w:spacing w:val="14"/>
          <w:sz w:val="96"/>
          <w:szCs w:val="96"/>
        </w:rPr>
      </w:pPr>
      <w:bookmarkStart w:id="0" w:name="_Toc373310681"/>
    </w:p>
    <w:p>
      <w:pPr>
        <w:jc w:val="center"/>
        <w:outlineLvl w:val="1"/>
        <w:rPr>
          <w:rFonts w:hint="eastAsia" w:ascii="楷体_GB2312" w:eastAsia="楷体_GB2312"/>
          <w:spacing w:val="14"/>
          <w:sz w:val="96"/>
          <w:szCs w:val="96"/>
        </w:rPr>
      </w:pPr>
      <w:r>
        <w:rPr>
          <w:rFonts w:hint="eastAsia" w:ascii="楷体_GB2312" w:eastAsia="楷体_GB2312"/>
          <w:spacing w:val="14"/>
          <w:sz w:val="96"/>
          <w:szCs w:val="96"/>
        </w:rPr>
        <w:t>外文资料翻译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48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898" w:firstLineChars="204"/>
        <w:rPr>
          <w:rFonts w:hint="eastAsia" w:ascii="楷体_GB2312" w:eastAsia="楷体_GB2312"/>
          <w:sz w:val="44"/>
          <w:szCs w:val="44"/>
          <w:u w:val="single"/>
        </w:rPr>
      </w:pPr>
      <w:r>
        <w:rPr>
          <w:rFonts w:hint="eastAsia" w:ascii="楷体_GB2312" w:eastAsia="楷体_GB2312"/>
          <w:sz w:val="44"/>
          <w:szCs w:val="44"/>
        </w:rPr>
        <w:t>学生姓名：</w:t>
      </w:r>
      <w:r>
        <w:rPr>
          <w:rFonts w:hint="eastAsia" w:ascii="楷体_GB2312" w:eastAsia="楷体_GB2312"/>
          <w:sz w:val="44"/>
          <w:szCs w:val="44"/>
          <w:u w:val="single"/>
        </w:rPr>
        <w:t xml:space="preserve">                  </w:t>
      </w:r>
    </w:p>
    <w:p>
      <w:pPr>
        <w:adjustRightInd w:val="0"/>
        <w:snapToGrid w:val="0"/>
        <w:spacing w:line="480" w:lineRule="auto"/>
        <w:ind w:firstLine="898" w:firstLineChars="204"/>
        <w:rPr>
          <w:rFonts w:hint="eastAsia" w:ascii="楷体_GB2312" w:eastAsia="楷体_GB2312"/>
          <w:sz w:val="44"/>
          <w:szCs w:val="44"/>
          <w:u w:val="single"/>
        </w:rPr>
      </w:pPr>
      <w:r>
        <w:rPr>
          <w:rFonts w:hint="eastAsia" w:ascii="楷体_GB2312" w:eastAsia="楷体_GB2312"/>
          <w:sz w:val="44"/>
          <w:szCs w:val="44"/>
        </w:rPr>
        <w:t>学生</w:t>
      </w:r>
      <w:r>
        <w:rPr>
          <w:rFonts w:hint="eastAsia" w:ascii="楷体_GB2312" w:eastAsia="楷体_GB2312"/>
          <w:sz w:val="44"/>
          <w:szCs w:val="44"/>
          <w:lang w:eastAsia="zh-CN"/>
        </w:rPr>
        <w:t>学号</w:t>
      </w:r>
      <w:r>
        <w:rPr>
          <w:rFonts w:hint="eastAsia" w:ascii="楷体_GB2312" w:eastAsia="楷体_GB2312"/>
          <w:sz w:val="44"/>
          <w:szCs w:val="44"/>
        </w:rPr>
        <w:t>：</w:t>
      </w:r>
      <w:r>
        <w:rPr>
          <w:rFonts w:hint="eastAsia" w:ascii="楷体_GB2312" w:eastAsia="楷体_GB2312"/>
          <w:sz w:val="44"/>
          <w:szCs w:val="44"/>
          <w:u w:val="single"/>
        </w:rPr>
        <w:t xml:space="preserve">                  </w:t>
      </w:r>
    </w:p>
    <w:p>
      <w:pPr>
        <w:adjustRightInd w:val="0"/>
        <w:snapToGrid w:val="0"/>
        <w:spacing w:line="480" w:lineRule="auto"/>
        <w:ind w:firstLine="898" w:firstLineChars="204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专业班级：</w:t>
      </w:r>
      <w:r>
        <w:rPr>
          <w:rFonts w:hint="eastAsia" w:ascii="楷体_GB2312" w:eastAsia="楷体_GB2312"/>
          <w:sz w:val="44"/>
          <w:szCs w:val="44"/>
          <w:u w:val="single"/>
        </w:rPr>
        <w:t xml:space="preserve">                  </w:t>
      </w:r>
      <w:r>
        <w:rPr>
          <w:rFonts w:hint="eastAsia" w:ascii="楷体_GB2312" w:eastAsia="楷体_GB2312"/>
          <w:sz w:val="44"/>
          <w:szCs w:val="44"/>
        </w:rPr>
        <w:t xml:space="preserve"> </w:t>
      </w:r>
    </w:p>
    <w:p>
      <w:pPr>
        <w:adjustRightInd w:val="0"/>
        <w:snapToGrid w:val="0"/>
        <w:spacing w:line="480" w:lineRule="auto"/>
        <w:ind w:firstLine="898" w:firstLineChars="204"/>
        <w:rPr>
          <w:rFonts w:hint="eastAsia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指导教师：</w:t>
      </w:r>
      <w:r>
        <w:rPr>
          <w:rFonts w:hint="eastAsia" w:ascii="楷体_GB2312" w:eastAsia="楷体_GB2312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             </w:t>
      </w:r>
      <w:r>
        <w:rPr>
          <w:rFonts w:hint="eastAsia"/>
          <w:sz w:val="44"/>
          <w:szCs w:val="44"/>
        </w:rPr>
        <w:t xml:space="preserve"> </w:t>
      </w:r>
    </w:p>
    <w:p>
      <w:pPr>
        <w:adjustRightInd w:val="0"/>
        <w:snapToGrid w:val="0"/>
        <w:spacing w:line="36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440" w:firstLineChars="450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河北工程大学</w:t>
      </w:r>
      <w:r>
        <w:rPr>
          <w:rFonts w:hint="eastAsia" w:ascii="楷体_GB2312" w:eastAsia="楷体_GB2312"/>
          <w:sz w:val="44"/>
          <w:szCs w:val="44"/>
          <w:lang w:eastAsia="zh-CN"/>
        </w:rPr>
        <w:t>材料科学与工程</w:t>
      </w:r>
      <w:r>
        <w:rPr>
          <w:rFonts w:hint="eastAsia" w:ascii="楷体_GB2312" w:eastAsia="楷体_GB2312"/>
          <w:sz w:val="44"/>
          <w:szCs w:val="44"/>
        </w:rPr>
        <w:t>学院</w:t>
      </w:r>
    </w:p>
    <w:p>
      <w:pPr>
        <w:adjustRightInd w:val="0"/>
        <w:snapToGrid w:val="0"/>
        <w:spacing w:line="64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年   月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指导教师</w:t>
      </w:r>
      <w:bookmarkStart w:id="1" w:name="_GoBack"/>
      <w:bookmarkEnd w:id="1"/>
      <w:r>
        <w:rPr>
          <w:rFonts w:hint="eastAsia"/>
          <w:sz w:val="24"/>
          <w:szCs w:val="24"/>
          <w:lang w:eastAsia="zh-CN"/>
        </w:rPr>
        <w:t>给学生提供一篇与毕业设计（论文）题目有关的外文参考文献，要求中文译文</w:t>
      </w:r>
      <w:r>
        <w:rPr>
          <w:rFonts w:hint="eastAsia"/>
          <w:sz w:val="24"/>
          <w:szCs w:val="24"/>
          <w:lang w:val="en-US" w:eastAsia="zh-CN"/>
        </w:rPr>
        <w:t>2500字左右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英文文献格式要求：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字体Times New Roman； 字号小四；1.5倍行距；两端对齐首行缩进；段前段后均为0行。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中文译文格式要求：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字体为宋体； 字号小四；1.5倍行距；两端对齐首行缩进；段前段后均为0行。</w:t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B77E9"/>
    <w:rsid w:val="53BC20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2016-12-30T02:38:34Z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